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2340"/>
        <w:gridCol w:w="180"/>
        <w:gridCol w:w="360"/>
        <w:gridCol w:w="360"/>
        <w:gridCol w:w="1620"/>
        <w:gridCol w:w="360"/>
        <w:gridCol w:w="1980"/>
        <w:gridCol w:w="360"/>
        <w:gridCol w:w="360"/>
      </w:tblGrid>
      <w:tr w:rsidR="0056193F" w14:paraId="5D0B25CD" w14:textId="77777777">
        <w:tblPrEx>
          <w:tblCellMar>
            <w:top w:w="0" w:type="dxa"/>
            <w:bottom w:w="0" w:type="dxa"/>
          </w:tblCellMar>
        </w:tblPrEx>
        <w:trPr>
          <w:trHeight w:val="620"/>
        </w:trPr>
        <w:tc>
          <w:tcPr>
            <w:tcW w:w="5148" w:type="dxa"/>
            <w:gridSpan w:val="5"/>
            <w:tcBorders>
              <w:left w:val="single" w:sz="4" w:space="0" w:color="auto"/>
              <w:bottom w:val="single" w:sz="4" w:space="0" w:color="auto"/>
              <w:right w:val="single" w:sz="4" w:space="0" w:color="auto"/>
            </w:tcBorders>
          </w:tcPr>
          <w:p w14:paraId="18DC2089" w14:textId="77777777" w:rsidR="0056193F" w:rsidRDefault="0056193F">
            <w:pPr>
              <w:pBdr>
                <w:right w:val="single" w:sz="4" w:space="4" w:color="auto"/>
              </w:pBdr>
              <w:rPr>
                <w:sz w:val="20"/>
              </w:rPr>
            </w:pPr>
            <w:proofErr w:type="gramStart"/>
            <w:r>
              <w:rPr>
                <w:b/>
                <w:bCs/>
                <w:sz w:val="20"/>
              </w:rPr>
              <w:t>EMPLOYEE’S  NAME</w:t>
            </w:r>
            <w:proofErr w:type="gramEnd"/>
            <w:r>
              <w:rPr>
                <w:b/>
                <w:bCs/>
                <w:sz w:val="20"/>
              </w:rPr>
              <w:t xml:space="preserve">   </w:t>
            </w:r>
            <w:r>
              <w:rPr>
                <w:sz w:val="20"/>
              </w:rPr>
              <w:t>(Last, First, MI – As on payroll)</w:t>
            </w:r>
          </w:p>
          <w:p w14:paraId="4FD8ED14" w14:textId="77777777" w:rsidR="0056193F" w:rsidRDefault="0056193F">
            <w:pPr>
              <w:pBdr>
                <w:right w:val="single" w:sz="4" w:space="4" w:color="auto"/>
              </w:pBdr>
              <w:rPr>
                <w:b/>
                <w:bCs/>
                <w:sz w:val="20"/>
              </w:rPr>
            </w:pPr>
            <w:r>
              <w:rPr>
                <w:b/>
                <w:bCs/>
                <w:sz w:val="20"/>
              </w:rPr>
              <w:fldChar w:fldCharType="begin">
                <w:ffData>
                  <w:name w:val="Text1"/>
                  <w:enabled/>
                  <w:calcOnExit w:val="0"/>
                  <w:textInput/>
                </w:ffData>
              </w:fldChar>
            </w:r>
            <w:bookmarkStart w:id="0" w:name="Text1"/>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0"/>
          </w:p>
        </w:tc>
        <w:tc>
          <w:tcPr>
            <w:tcW w:w="2340" w:type="dxa"/>
            <w:gridSpan w:val="3"/>
            <w:tcBorders>
              <w:left w:val="single" w:sz="4" w:space="0" w:color="auto"/>
              <w:bottom w:val="single" w:sz="4" w:space="0" w:color="auto"/>
              <w:right w:val="single" w:sz="4" w:space="0" w:color="auto"/>
            </w:tcBorders>
          </w:tcPr>
          <w:p w14:paraId="500BF2C7" w14:textId="77777777" w:rsidR="0056193F" w:rsidRDefault="0056193F">
            <w:pPr>
              <w:pStyle w:val="Heading2"/>
            </w:pPr>
            <w:r>
              <w:t>DATE OF ACCIDENT</w:t>
            </w:r>
          </w:p>
          <w:p w14:paraId="756DA650" w14:textId="77777777" w:rsidR="0056193F" w:rsidRDefault="0056193F">
            <w:pPr>
              <w:jc w:val="cente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700" w:type="dxa"/>
            <w:gridSpan w:val="3"/>
            <w:tcBorders>
              <w:left w:val="single" w:sz="4" w:space="0" w:color="auto"/>
              <w:bottom w:val="single" w:sz="4" w:space="0" w:color="auto"/>
            </w:tcBorders>
          </w:tcPr>
          <w:p w14:paraId="0A924C18" w14:textId="77777777" w:rsidR="0056193F" w:rsidRDefault="0056193F">
            <w:pPr>
              <w:pStyle w:val="Heading3"/>
              <w:framePr w:hSpace="0" w:wrap="auto" w:vAnchor="margin" w:yAlign="inline"/>
              <w:suppressOverlap w:val="0"/>
            </w:pPr>
            <w:r>
              <w:t>CURRENT SICK LEAVE</w:t>
            </w:r>
          </w:p>
          <w:p w14:paraId="297DE01B" w14:textId="77777777" w:rsidR="0056193F" w:rsidRDefault="0056193F">
            <w:pPr>
              <w:jc w:val="center"/>
              <w:rPr>
                <w:b/>
                <w:bCs/>
                <w:sz w:val="20"/>
              </w:rPr>
            </w:pPr>
            <w:r>
              <w:rPr>
                <w:b/>
                <w:bCs/>
                <w:sz w:val="20"/>
              </w:rPr>
              <w:fldChar w:fldCharType="begin">
                <w:ffData>
                  <w:name w:val="Text3"/>
                  <w:enabled/>
                  <w:calcOnExit w:val="0"/>
                  <w:textInput/>
                </w:ffData>
              </w:fldChar>
            </w:r>
            <w:bookmarkStart w:id="2" w:name="Text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2"/>
          </w:p>
        </w:tc>
      </w:tr>
      <w:tr w:rsidR="0056193F" w14:paraId="580DFEAD" w14:textId="77777777">
        <w:tblPrEx>
          <w:tblCellMar>
            <w:top w:w="0" w:type="dxa"/>
            <w:bottom w:w="0" w:type="dxa"/>
          </w:tblCellMar>
        </w:tblPrEx>
        <w:trPr>
          <w:cantSplit/>
          <w:trHeight w:val="710"/>
        </w:trPr>
        <w:tc>
          <w:tcPr>
            <w:tcW w:w="10188" w:type="dxa"/>
            <w:gridSpan w:val="11"/>
            <w:tcBorders>
              <w:left w:val="single" w:sz="4" w:space="0" w:color="auto"/>
              <w:bottom w:val="nil"/>
            </w:tcBorders>
          </w:tcPr>
          <w:p w14:paraId="0FB619F1" w14:textId="77777777" w:rsidR="0056193F" w:rsidRDefault="0056193F">
            <w:r>
              <w:t>I understand that I have the following options while I am unable to work because of a work-related injury covered by Workers’ Compensation.</w:t>
            </w:r>
          </w:p>
        </w:tc>
      </w:tr>
      <w:tr w:rsidR="0056193F" w14:paraId="36486966" w14:textId="77777777">
        <w:tblPrEx>
          <w:tblCellMar>
            <w:top w:w="0" w:type="dxa"/>
            <w:bottom w:w="0" w:type="dxa"/>
          </w:tblCellMar>
        </w:tblPrEx>
        <w:trPr>
          <w:cantSplit/>
          <w:trHeight w:val="987"/>
        </w:trPr>
        <w:tc>
          <w:tcPr>
            <w:tcW w:w="10188" w:type="dxa"/>
            <w:gridSpan w:val="11"/>
            <w:tcBorders>
              <w:top w:val="nil"/>
              <w:left w:val="single" w:sz="4" w:space="0" w:color="auto"/>
              <w:bottom w:val="nil"/>
            </w:tcBorders>
          </w:tcPr>
          <w:p w14:paraId="2BF021AB" w14:textId="77777777" w:rsidR="0056193F" w:rsidRDefault="0056193F">
            <w:pPr>
              <w:ind w:left="360" w:hanging="360"/>
            </w:pPr>
            <w:r>
              <w:t xml:space="preserve">1.   I may elect to have my accrued sick leave applied toward my net income.  I understand that the combination of workers’ compensation lost time payments and sick leave cannot exceed my net income.  </w:t>
            </w:r>
          </w:p>
        </w:tc>
      </w:tr>
      <w:tr w:rsidR="0056193F" w14:paraId="0C4EB3D1" w14:textId="77777777">
        <w:tblPrEx>
          <w:tblCellMar>
            <w:top w:w="0" w:type="dxa"/>
            <w:bottom w:w="0" w:type="dxa"/>
          </w:tblCellMar>
        </w:tblPrEx>
        <w:trPr>
          <w:cantSplit/>
          <w:trHeight w:val="710"/>
        </w:trPr>
        <w:tc>
          <w:tcPr>
            <w:tcW w:w="10188" w:type="dxa"/>
            <w:gridSpan w:val="11"/>
            <w:tcBorders>
              <w:top w:val="nil"/>
              <w:left w:val="single" w:sz="4" w:space="0" w:color="auto"/>
              <w:bottom w:val="nil"/>
            </w:tcBorders>
          </w:tcPr>
          <w:p w14:paraId="13004473" w14:textId="77777777" w:rsidR="0056193F" w:rsidRDefault="0056193F">
            <w:pPr>
              <w:ind w:left="360" w:hanging="360"/>
            </w:pPr>
            <w:r>
              <w:t>2.   I have the right to file a revised Form A-450 changing my option, however, I understand I am limited to one choice per pay period.</w:t>
            </w:r>
          </w:p>
        </w:tc>
      </w:tr>
      <w:tr w:rsidR="0056193F" w14:paraId="536221BF" w14:textId="77777777">
        <w:tblPrEx>
          <w:tblCellMar>
            <w:top w:w="0" w:type="dxa"/>
            <w:bottom w:w="0" w:type="dxa"/>
          </w:tblCellMar>
        </w:tblPrEx>
        <w:trPr>
          <w:cantSplit/>
          <w:trHeight w:val="558"/>
        </w:trPr>
        <w:tc>
          <w:tcPr>
            <w:tcW w:w="10188" w:type="dxa"/>
            <w:gridSpan w:val="11"/>
            <w:tcBorders>
              <w:top w:val="nil"/>
              <w:left w:val="single" w:sz="4" w:space="0" w:color="auto"/>
              <w:bottom w:val="nil"/>
            </w:tcBorders>
          </w:tcPr>
          <w:p w14:paraId="425509B4" w14:textId="77777777" w:rsidR="0056193F" w:rsidRDefault="0056193F">
            <w:r>
              <w:t>Having read the above, I hereby elect the following:</w:t>
            </w:r>
          </w:p>
        </w:tc>
      </w:tr>
      <w:tr w:rsidR="0056193F" w14:paraId="76CCE8E4" w14:textId="77777777">
        <w:tblPrEx>
          <w:tblCellMar>
            <w:top w:w="0" w:type="dxa"/>
            <w:bottom w:w="0" w:type="dxa"/>
          </w:tblCellMar>
        </w:tblPrEx>
        <w:trPr>
          <w:cantSplit/>
        </w:trPr>
        <w:tc>
          <w:tcPr>
            <w:tcW w:w="468" w:type="dxa"/>
            <w:tcBorders>
              <w:top w:val="nil"/>
              <w:left w:val="single" w:sz="4" w:space="0" w:color="auto"/>
              <w:bottom w:val="nil"/>
              <w:right w:val="nil"/>
            </w:tcBorders>
          </w:tcPr>
          <w:p w14:paraId="76B570AE" w14:textId="77777777" w:rsidR="0056193F" w:rsidRDefault="0056193F">
            <w:pPr>
              <w:tabs>
                <w:tab w:val="left" w:pos="180"/>
              </w:tabs>
              <w:ind w:right="432"/>
            </w:pPr>
            <w:r>
              <w:fldChar w:fldCharType="begin">
                <w:ffData>
                  <w:name w:val="Check1"/>
                  <w:enabled/>
                  <w:calcOnExit w:val="0"/>
                  <w:checkBox>
                    <w:sizeAuto/>
                    <w:default w:val="0"/>
                  </w:checkBox>
                </w:ffData>
              </w:fldChar>
            </w:r>
            <w:bookmarkStart w:id="3" w:name="Check1"/>
            <w:bookmarkStart w:id="4" w:name="Text4"/>
            <w:r>
              <w:instrText xml:space="preserve"> FORMCHECKBOX </w:instrText>
            </w:r>
            <w:r>
              <w:fldChar w:fldCharType="end"/>
            </w:r>
            <w:bookmarkEnd w:id="3"/>
          </w:p>
        </w:tc>
        <w:tc>
          <w:tcPr>
            <w:tcW w:w="6660" w:type="dxa"/>
            <w:gridSpan w:val="6"/>
            <w:tcBorders>
              <w:top w:val="nil"/>
              <w:left w:val="nil"/>
              <w:bottom w:val="nil"/>
              <w:right w:val="nil"/>
            </w:tcBorders>
          </w:tcPr>
          <w:p w14:paraId="29B0AA50" w14:textId="77777777" w:rsidR="0056193F" w:rsidRDefault="0056193F">
            <w:r>
              <w:t xml:space="preserve">To receive sick </w:t>
            </w:r>
            <w:proofErr w:type="gramStart"/>
            <w:r>
              <w:t>leave</w:t>
            </w:r>
            <w:proofErr w:type="gramEnd"/>
            <w:r>
              <w:t xml:space="preserve"> pay toward my net income.  Effective Date:</w:t>
            </w:r>
          </w:p>
        </w:tc>
        <w:tc>
          <w:tcPr>
            <w:tcW w:w="2340" w:type="dxa"/>
            <w:gridSpan w:val="2"/>
            <w:tcBorders>
              <w:top w:val="nil"/>
              <w:left w:val="nil"/>
              <w:bottom w:val="dashSmallGap" w:sz="4" w:space="0" w:color="auto"/>
              <w:right w:val="nil"/>
            </w:tcBorders>
          </w:tcPr>
          <w:p w14:paraId="79829680" w14:textId="77777777" w:rsidR="0056193F" w:rsidRDefault="0056193F">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20" w:type="dxa"/>
            <w:gridSpan w:val="2"/>
            <w:tcBorders>
              <w:top w:val="nil"/>
              <w:left w:val="nil"/>
              <w:bottom w:val="nil"/>
            </w:tcBorders>
          </w:tcPr>
          <w:p w14:paraId="21D4ABBB" w14:textId="77777777" w:rsidR="0056193F" w:rsidRDefault="0056193F"/>
        </w:tc>
      </w:tr>
      <w:tr w:rsidR="0056193F" w14:paraId="31092462" w14:textId="77777777">
        <w:tblPrEx>
          <w:tblCellMar>
            <w:top w:w="0" w:type="dxa"/>
            <w:bottom w:w="0" w:type="dxa"/>
          </w:tblCellMar>
        </w:tblPrEx>
        <w:tc>
          <w:tcPr>
            <w:tcW w:w="468" w:type="dxa"/>
            <w:tcBorders>
              <w:top w:val="nil"/>
              <w:left w:val="single" w:sz="4" w:space="0" w:color="auto"/>
              <w:bottom w:val="nil"/>
              <w:right w:val="nil"/>
            </w:tcBorders>
          </w:tcPr>
          <w:p w14:paraId="2E0F695E" w14:textId="77777777" w:rsidR="0056193F" w:rsidRDefault="0056193F"/>
        </w:tc>
        <w:tc>
          <w:tcPr>
            <w:tcW w:w="6660" w:type="dxa"/>
            <w:gridSpan w:val="6"/>
            <w:tcBorders>
              <w:top w:val="nil"/>
              <w:left w:val="nil"/>
              <w:bottom w:val="nil"/>
              <w:right w:val="nil"/>
            </w:tcBorders>
          </w:tcPr>
          <w:p w14:paraId="2049FC6A" w14:textId="77777777" w:rsidR="0056193F" w:rsidRDefault="0056193F"/>
        </w:tc>
        <w:tc>
          <w:tcPr>
            <w:tcW w:w="3060" w:type="dxa"/>
            <w:gridSpan w:val="4"/>
            <w:tcBorders>
              <w:top w:val="nil"/>
              <w:left w:val="nil"/>
              <w:bottom w:val="nil"/>
            </w:tcBorders>
          </w:tcPr>
          <w:p w14:paraId="51652A00" w14:textId="77777777" w:rsidR="0056193F" w:rsidRDefault="0056193F"/>
        </w:tc>
      </w:tr>
      <w:tr w:rsidR="0056193F" w14:paraId="674B75EA" w14:textId="77777777">
        <w:tblPrEx>
          <w:tblCellMar>
            <w:top w:w="0" w:type="dxa"/>
            <w:bottom w:w="0" w:type="dxa"/>
          </w:tblCellMar>
        </w:tblPrEx>
        <w:trPr>
          <w:cantSplit/>
        </w:trPr>
        <w:tc>
          <w:tcPr>
            <w:tcW w:w="468" w:type="dxa"/>
            <w:tcBorders>
              <w:top w:val="nil"/>
              <w:left w:val="single" w:sz="4" w:space="0" w:color="auto"/>
              <w:bottom w:val="nil"/>
              <w:right w:val="nil"/>
            </w:tcBorders>
          </w:tcPr>
          <w:p w14:paraId="46C58A09" w14:textId="77777777" w:rsidR="0056193F" w:rsidRDefault="0056193F">
            <w:r>
              <w:fldChar w:fldCharType="begin">
                <w:ffData>
                  <w:name w:val="Check3"/>
                  <w:enabled/>
                  <w:calcOnExit w:val="0"/>
                  <w:checkBox>
                    <w:sizeAuto/>
                    <w:default w:val="0"/>
                  </w:checkBox>
                </w:ffData>
              </w:fldChar>
            </w:r>
            <w:bookmarkStart w:id="5" w:name="Check3"/>
            <w:r>
              <w:instrText xml:space="preserve"> FORMCHECKBOX </w:instrText>
            </w:r>
            <w:r>
              <w:fldChar w:fldCharType="end"/>
            </w:r>
            <w:bookmarkEnd w:id="5"/>
          </w:p>
        </w:tc>
        <w:tc>
          <w:tcPr>
            <w:tcW w:w="9720" w:type="dxa"/>
            <w:gridSpan w:val="10"/>
            <w:tcBorders>
              <w:top w:val="nil"/>
              <w:left w:val="nil"/>
              <w:bottom w:val="nil"/>
            </w:tcBorders>
          </w:tcPr>
          <w:p w14:paraId="234D4B38" w14:textId="77777777" w:rsidR="0056193F" w:rsidRDefault="0056193F">
            <w:r>
              <w:t>I do not want to use any sick leave to supplement my workers’ compensation lost time payments.</w:t>
            </w:r>
          </w:p>
        </w:tc>
      </w:tr>
      <w:tr w:rsidR="0056193F" w14:paraId="046003BF" w14:textId="77777777">
        <w:tblPrEx>
          <w:tblCellMar>
            <w:top w:w="0" w:type="dxa"/>
            <w:bottom w:w="0" w:type="dxa"/>
          </w:tblCellMar>
        </w:tblPrEx>
        <w:trPr>
          <w:cantSplit/>
          <w:trHeight w:val="342"/>
        </w:trPr>
        <w:tc>
          <w:tcPr>
            <w:tcW w:w="468" w:type="dxa"/>
            <w:tcBorders>
              <w:top w:val="nil"/>
              <w:left w:val="single" w:sz="4" w:space="0" w:color="auto"/>
              <w:bottom w:val="nil"/>
              <w:right w:val="nil"/>
            </w:tcBorders>
          </w:tcPr>
          <w:p w14:paraId="54F7724A" w14:textId="77777777" w:rsidR="0056193F" w:rsidRDefault="0056193F"/>
        </w:tc>
        <w:tc>
          <w:tcPr>
            <w:tcW w:w="1800" w:type="dxa"/>
            <w:tcBorders>
              <w:top w:val="nil"/>
              <w:left w:val="nil"/>
              <w:bottom w:val="nil"/>
              <w:right w:val="nil"/>
            </w:tcBorders>
          </w:tcPr>
          <w:p w14:paraId="33E86A62" w14:textId="77777777" w:rsidR="0056193F" w:rsidRDefault="0056193F">
            <w:r>
              <w:t>Effective Date:</w:t>
            </w:r>
          </w:p>
        </w:tc>
        <w:tc>
          <w:tcPr>
            <w:tcW w:w="2520" w:type="dxa"/>
            <w:gridSpan w:val="2"/>
            <w:tcBorders>
              <w:top w:val="nil"/>
              <w:left w:val="nil"/>
              <w:bottom w:val="dashSmallGap" w:sz="4" w:space="0" w:color="auto"/>
              <w:right w:val="nil"/>
            </w:tcBorders>
          </w:tcPr>
          <w:p w14:paraId="764601D9" w14:textId="77777777" w:rsidR="0056193F" w:rsidRDefault="0056193F">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400" w:type="dxa"/>
            <w:gridSpan w:val="7"/>
            <w:tcBorders>
              <w:top w:val="nil"/>
              <w:left w:val="nil"/>
              <w:bottom w:val="nil"/>
              <w:right w:val="single" w:sz="4" w:space="0" w:color="auto"/>
            </w:tcBorders>
          </w:tcPr>
          <w:p w14:paraId="76C1D046" w14:textId="77777777" w:rsidR="0056193F" w:rsidRDefault="0056193F"/>
        </w:tc>
      </w:tr>
      <w:tr w:rsidR="0056193F" w14:paraId="25DEA132" w14:textId="77777777">
        <w:tblPrEx>
          <w:tblCellMar>
            <w:top w:w="0" w:type="dxa"/>
            <w:bottom w:w="0" w:type="dxa"/>
          </w:tblCellMar>
        </w:tblPrEx>
        <w:trPr>
          <w:cantSplit/>
          <w:trHeight w:val="1070"/>
        </w:trPr>
        <w:tc>
          <w:tcPr>
            <w:tcW w:w="468" w:type="dxa"/>
            <w:tcBorders>
              <w:top w:val="nil"/>
              <w:left w:val="single" w:sz="4" w:space="0" w:color="auto"/>
              <w:bottom w:val="nil"/>
              <w:right w:val="nil"/>
            </w:tcBorders>
          </w:tcPr>
          <w:p w14:paraId="727C62AB" w14:textId="77777777" w:rsidR="0056193F" w:rsidRDefault="0056193F"/>
        </w:tc>
        <w:tc>
          <w:tcPr>
            <w:tcW w:w="9720" w:type="dxa"/>
            <w:gridSpan w:val="10"/>
            <w:tcBorders>
              <w:top w:val="nil"/>
              <w:left w:val="nil"/>
              <w:bottom w:val="nil"/>
              <w:right w:val="single" w:sz="4" w:space="0" w:color="auto"/>
            </w:tcBorders>
          </w:tcPr>
          <w:p w14:paraId="28E22160" w14:textId="77777777" w:rsidR="0056193F" w:rsidRDefault="0056193F">
            <w:pPr>
              <w:rPr>
                <w:b/>
                <w:bCs/>
              </w:rPr>
            </w:pPr>
          </w:p>
          <w:p w14:paraId="06271F0B" w14:textId="77777777" w:rsidR="0056193F" w:rsidRDefault="0056193F">
            <w:pPr>
              <w:rPr>
                <w:b/>
                <w:bCs/>
              </w:rPr>
            </w:pPr>
            <w:r>
              <w:rPr>
                <w:b/>
                <w:bCs/>
              </w:rPr>
              <w:t>I understand I am free to use accrued vacation and/or unused compensatory time as I choose with no reduction in my workers’ compensation weekly lost time payments.</w:t>
            </w:r>
          </w:p>
        </w:tc>
      </w:tr>
      <w:tr w:rsidR="0056193F" w14:paraId="71478EBC" w14:textId="77777777">
        <w:tblPrEx>
          <w:tblCellMar>
            <w:top w:w="0" w:type="dxa"/>
            <w:bottom w:w="0" w:type="dxa"/>
          </w:tblCellMar>
        </w:tblPrEx>
        <w:trPr>
          <w:cantSplit/>
          <w:trHeight w:val="1695"/>
        </w:trPr>
        <w:tc>
          <w:tcPr>
            <w:tcW w:w="468" w:type="dxa"/>
            <w:tcBorders>
              <w:top w:val="nil"/>
              <w:left w:val="single" w:sz="4" w:space="0" w:color="auto"/>
              <w:bottom w:val="nil"/>
              <w:right w:val="nil"/>
            </w:tcBorders>
          </w:tcPr>
          <w:p w14:paraId="68DAB77B" w14:textId="77777777" w:rsidR="0056193F" w:rsidRDefault="0056193F"/>
        </w:tc>
        <w:tc>
          <w:tcPr>
            <w:tcW w:w="9720" w:type="dxa"/>
            <w:gridSpan w:val="10"/>
            <w:tcBorders>
              <w:top w:val="nil"/>
              <w:left w:val="nil"/>
              <w:bottom w:val="nil"/>
              <w:right w:val="single" w:sz="4" w:space="0" w:color="auto"/>
            </w:tcBorders>
          </w:tcPr>
          <w:p w14:paraId="29BDCBFE" w14:textId="77777777" w:rsidR="0056193F" w:rsidRDefault="0056193F">
            <w:pPr>
              <w:rPr>
                <w:b/>
                <w:bCs/>
              </w:rPr>
            </w:pPr>
            <w:r>
              <w:rPr>
                <w:b/>
                <w:bCs/>
              </w:rPr>
              <w:t>I understand that in electing to use accrued sick leave on a compensable injury, I am using sick leave that would otherwise be available later for a sickness or accident that is not job related.  I also understand that by using sick leave for a compensable injury, I am using sick leave that would otherwise be available later to be applied to my creditable service time with the retirement system.</w:t>
            </w:r>
          </w:p>
        </w:tc>
      </w:tr>
      <w:tr w:rsidR="0056193F" w14:paraId="3E049472" w14:textId="77777777">
        <w:tblPrEx>
          <w:tblCellMar>
            <w:top w:w="0" w:type="dxa"/>
            <w:bottom w:w="0" w:type="dxa"/>
          </w:tblCellMar>
        </w:tblPrEx>
        <w:trPr>
          <w:cantSplit/>
        </w:trPr>
        <w:tc>
          <w:tcPr>
            <w:tcW w:w="468" w:type="dxa"/>
            <w:tcBorders>
              <w:top w:val="nil"/>
              <w:left w:val="single" w:sz="2" w:space="0" w:color="auto"/>
              <w:bottom w:val="nil"/>
              <w:right w:val="nil"/>
            </w:tcBorders>
          </w:tcPr>
          <w:p w14:paraId="613BBCBA" w14:textId="77777777" w:rsidR="0056193F" w:rsidRDefault="0056193F"/>
        </w:tc>
        <w:tc>
          <w:tcPr>
            <w:tcW w:w="4140" w:type="dxa"/>
            <w:gridSpan w:val="2"/>
            <w:tcBorders>
              <w:top w:val="nil"/>
              <w:left w:val="nil"/>
              <w:bottom w:val="dashSmallGap" w:sz="4" w:space="0" w:color="auto"/>
              <w:right w:val="nil"/>
            </w:tcBorders>
          </w:tcPr>
          <w:p w14:paraId="4BC42448" w14:textId="77777777" w:rsidR="0056193F" w:rsidRDefault="0056193F"/>
        </w:tc>
        <w:tc>
          <w:tcPr>
            <w:tcW w:w="900" w:type="dxa"/>
            <w:gridSpan w:val="3"/>
            <w:tcBorders>
              <w:top w:val="nil"/>
              <w:left w:val="nil"/>
              <w:bottom w:val="nil"/>
              <w:right w:val="nil"/>
            </w:tcBorders>
          </w:tcPr>
          <w:p w14:paraId="3EB0A989" w14:textId="77777777" w:rsidR="0056193F" w:rsidRDefault="0056193F"/>
        </w:tc>
        <w:tc>
          <w:tcPr>
            <w:tcW w:w="4320" w:type="dxa"/>
            <w:gridSpan w:val="4"/>
            <w:tcBorders>
              <w:top w:val="nil"/>
              <w:left w:val="nil"/>
              <w:bottom w:val="dashSmallGap" w:sz="4" w:space="0" w:color="auto"/>
              <w:right w:val="nil"/>
            </w:tcBorders>
          </w:tcPr>
          <w:p w14:paraId="1A64BC45" w14:textId="77777777" w:rsidR="0056193F" w:rsidRDefault="0056193F"/>
        </w:tc>
        <w:tc>
          <w:tcPr>
            <w:tcW w:w="360" w:type="dxa"/>
            <w:tcBorders>
              <w:top w:val="nil"/>
              <w:left w:val="nil"/>
              <w:bottom w:val="nil"/>
              <w:right w:val="single" w:sz="4" w:space="0" w:color="auto"/>
            </w:tcBorders>
          </w:tcPr>
          <w:p w14:paraId="25977231" w14:textId="77777777" w:rsidR="0056193F" w:rsidRDefault="0056193F"/>
        </w:tc>
      </w:tr>
      <w:tr w:rsidR="0056193F" w14:paraId="710B64D0" w14:textId="77777777">
        <w:tblPrEx>
          <w:tblCellMar>
            <w:top w:w="0" w:type="dxa"/>
            <w:bottom w:w="0" w:type="dxa"/>
          </w:tblCellMar>
        </w:tblPrEx>
        <w:trPr>
          <w:cantSplit/>
          <w:trHeight w:val="377"/>
        </w:trPr>
        <w:tc>
          <w:tcPr>
            <w:tcW w:w="4608" w:type="dxa"/>
            <w:gridSpan w:val="3"/>
            <w:tcBorders>
              <w:top w:val="nil"/>
              <w:left w:val="single" w:sz="2" w:space="0" w:color="auto"/>
              <w:bottom w:val="nil"/>
              <w:right w:val="nil"/>
            </w:tcBorders>
          </w:tcPr>
          <w:p w14:paraId="50BFC0AA" w14:textId="77777777" w:rsidR="0056193F" w:rsidRDefault="0056193F">
            <w:pPr>
              <w:jc w:val="center"/>
              <w:rPr>
                <w:sz w:val="18"/>
              </w:rPr>
            </w:pPr>
            <w:r>
              <w:rPr>
                <w:sz w:val="18"/>
              </w:rPr>
              <w:t>Employee’s Signature</w:t>
            </w:r>
          </w:p>
          <w:p w14:paraId="674F1F22" w14:textId="77777777" w:rsidR="0056193F" w:rsidRDefault="0056193F">
            <w:pPr>
              <w:jc w:val="center"/>
            </w:pPr>
            <w:r>
              <w:rPr>
                <w:sz w:val="18"/>
              </w:rPr>
              <w:t xml:space="preserve">(or lawful </w:t>
            </w:r>
            <w:proofErr w:type="gramStart"/>
            <w:r>
              <w:rPr>
                <w:sz w:val="18"/>
              </w:rPr>
              <w:t>representative)*</w:t>
            </w:r>
            <w:proofErr w:type="gramEnd"/>
          </w:p>
        </w:tc>
        <w:tc>
          <w:tcPr>
            <w:tcW w:w="900" w:type="dxa"/>
            <w:gridSpan w:val="3"/>
            <w:tcBorders>
              <w:top w:val="nil"/>
              <w:left w:val="nil"/>
              <w:bottom w:val="nil"/>
              <w:right w:val="nil"/>
            </w:tcBorders>
          </w:tcPr>
          <w:p w14:paraId="616A5256" w14:textId="77777777" w:rsidR="0056193F" w:rsidRDefault="0056193F">
            <w:pPr>
              <w:jc w:val="center"/>
            </w:pPr>
          </w:p>
        </w:tc>
        <w:tc>
          <w:tcPr>
            <w:tcW w:w="4680" w:type="dxa"/>
            <w:gridSpan w:val="5"/>
            <w:tcBorders>
              <w:top w:val="nil"/>
              <w:left w:val="nil"/>
              <w:bottom w:val="nil"/>
            </w:tcBorders>
          </w:tcPr>
          <w:p w14:paraId="46E5982A" w14:textId="77777777" w:rsidR="0056193F" w:rsidRDefault="0056193F">
            <w:pPr>
              <w:jc w:val="center"/>
              <w:rPr>
                <w:sz w:val="18"/>
              </w:rPr>
            </w:pPr>
            <w:r>
              <w:rPr>
                <w:sz w:val="18"/>
              </w:rPr>
              <w:t>Date of Signature</w:t>
            </w:r>
          </w:p>
        </w:tc>
      </w:tr>
      <w:tr w:rsidR="0056193F" w14:paraId="1DAD7002" w14:textId="77777777">
        <w:tblPrEx>
          <w:tblCellMar>
            <w:top w:w="0" w:type="dxa"/>
            <w:bottom w:w="0" w:type="dxa"/>
          </w:tblCellMar>
        </w:tblPrEx>
        <w:tc>
          <w:tcPr>
            <w:tcW w:w="468" w:type="dxa"/>
            <w:tcBorders>
              <w:top w:val="nil"/>
              <w:left w:val="single" w:sz="2" w:space="0" w:color="auto"/>
              <w:bottom w:val="nil"/>
              <w:right w:val="nil"/>
            </w:tcBorders>
          </w:tcPr>
          <w:p w14:paraId="5D276C6F" w14:textId="77777777" w:rsidR="0056193F" w:rsidRDefault="0056193F"/>
        </w:tc>
        <w:tc>
          <w:tcPr>
            <w:tcW w:w="5040" w:type="dxa"/>
            <w:gridSpan w:val="5"/>
            <w:tcBorders>
              <w:top w:val="nil"/>
              <w:left w:val="nil"/>
              <w:bottom w:val="nil"/>
              <w:right w:val="nil"/>
            </w:tcBorders>
          </w:tcPr>
          <w:p w14:paraId="4C77B551" w14:textId="77777777" w:rsidR="0056193F" w:rsidRDefault="0056193F"/>
        </w:tc>
        <w:tc>
          <w:tcPr>
            <w:tcW w:w="4680" w:type="dxa"/>
            <w:gridSpan w:val="5"/>
            <w:tcBorders>
              <w:top w:val="nil"/>
              <w:left w:val="nil"/>
              <w:bottom w:val="nil"/>
            </w:tcBorders>
          </w:tcPr>
          <w:p w14:paraId="2773B9D9" w14:textId="77777777" w:rsidR="0056193F" w:rsidRDefault="0056193F"/>
        </w:tc>
      </w:tr>
      <w:tr w:rsidR="0056193F" w14:paraId="0788EA86" w14:textId="77777777">
        <w:tblPrEx>
          <w:tblCellMar>
            <w:top w:w="0" w:type="dxa"/>
            <w:bottom w:w="0" w:type="dxa"/>
          </w:tblCellMar>
        </w:tblPrEx>
        <w:trPr>
          <w:cantSplit/>
        </w:trPr>
        <w:tc>
          <w:tcPr>
            <w:tcW w:w="468" w:type="dxa"/>
            <w:tcBorders>
              <w:top w:val="nil"/>
              <w:left w:val="single" w:sz="2" w:space="0" w:color="auto"/>
              <w:bottom w:val="nil"/>
              <w:right w:val="nil"/>
            </w:tcBorders>
          </w:tcPr>
          <w:p w14:paraId="21AEBCB8" w14:textId="77777777" w:rsidR="0056193F" w:rsidRDefault="0056193F"/>
        </w:tc>
        <w:tc>
          <w:tcPr>
            <w:tcW w:w="4140" w:type="dxa"/>
            <w:gridSpan w:val="2"/>
            <w:tcBorders>
              <w:top w:val="nil"/>
              <w:left w:val="nil"/>
              <w:bottom w:val="dashSmallGap" w:sz="4" w:space="0" w:color="auto"/>
              <w:right w:val="nil"/>
            </w:tcBorders>
          </w:tcPr>
          <w:p w14:paraId="478A96F7" w14:textId="77777777" w:rsidR="0056193F" w:rsidRDefault="0056193F">
            <w:pPr>
              <w:jc w:val="center"/>
            </w:pPr>
          </w:p>
        </w:tc>
        <w:tc>
          <w:tcPr>
            <w:tcW w:w="900" w:type="dxa"/>
            <w:gridSpan w:val="3"/>
            <w:tcBorders>
              <w:top w:val="nil"/>
              <w:left w:val="nil"/>
              <w:bottom w:val="nil"/>
              <w:right w:val="nil"/>
            </w:tcBorders>
          </w:tcPr>
          <w:p w14:paraId="2ACE5D72" w14:textId="77777777" w:rsidR="0056193F" w:rsidRDefault="0056193F">
            <w:pPr>
              <w:jc w:val="center"/>
            </w:pPr>
          </w:p>
        </w:tc>
        <w:tc>
          <w:tcPr>
            <w:tcW w:w="4320" w:type="dxa"/>
            <w:gridSpan w:val="4"/>
            <w:tcBorders>
              <w:top w:val="nil"/>
              <w:left w:val="nil"/>
              <w:bottom w:val="dashSmallGap" w:sz="4" w:space="0" w:color="auto"/>
              <w:right w:val="nil"/>
            </w:tcBorders>
          </w:tcPr>
          <w:p w14:paraId="49E39E7A" w14:textId="77777777" w:rsidR="0056193F" w:rsidRDefault="0056193F">
            <w:pPr>
              <w:jc w:val="center"/>
            </w:pPr>
          </w:p>
        </w:tc>
        <w:tc>
          <w:tcPr>
            <w:tcW w:w="360" w:type="dxa"/>
            <w:tcBorders>
              <w:top w:val="nil"/>
              <w:left w:val="nil"/>
              <w:bottom w:val="nil"/>
            </w:tcBorders>
          </w:tcPr>
          <w:p w14:paraId="3C4393C6" w14:textId="77777777" w:rsidR="0056193F" w:rsidRDefault="0056193F">
            <w:pPr>
              <w:jc w:val="center"/>
            </w:pPr>
          </w:p>
        </w:tc>
      </w:tr>
      <w:tr w:rsidR="0056193F" w14:paraId="170C6681" w14:textId="77777777">
        <w:tblPrEx>
          <w:tblCellMar>
            <w:top w:w="0" w:type="dxa"/>
            <w:bottom w:w="0" w:type="dxa"/>
          </w:tblCellMar>
        </w:tblPrEx>
        <w:trPr>
          <w:cantSplit/>
        </w:trPr>
        <w:tc>
          <w:tcPr>
            <w:tcW w:w="468" w:type="dxa"/>
            <w:tcBorders>
              <w:top w:val="nil"/>
              <w:left w:val="single" w:sz="2" w:space="0" w:color="auto"/>
              <w:bottom w:val="nil"/>
              <w:right w:val="nil"/>
            </w:tcBorders>
          </w:tcPr>
          <w:p w14:paraId="2A99D71F" w14:textId="77777777" w:rsidR="0056193F" w:rsidRDefault="0056193F"/>
        </w:tc>
        <w:tc>
          <w:tcPr>
            <w:tcW w:w="4140" w:type="dxa"/>
            <w:gridSpan w:val="2"/>
            <w:tcBorders>
              <w:top w:val="dashSmallGap" w:sz="4" w:space="0" w:color="auto"/>
              <w:left w:val="nil"/>
              <w:bottom w:val="nil"/>
              <w:right w:val="nil"/>
            </w:tcBorders>
          </w:tcPr>
          <w:p w14:paraId="6ADE7BD4" w14:textId="77777777" w:rsidR="0056193F" w:rsidRDefault="0056193F">
            <w:pPr>
              <w:rPr>
                <w:sz w:val="18"/>
              </w:rPr>
            </w:pPr>
            <w:r>
              <w:rPr>
                <w:sz w:val="18"/>
              </w:rPr>
              <w:t xml:space="preserve">                      Witness Signature</w:t>
            </w:r>
          </w:p>
        </w:tc>
        <w:tc>
          <w:tcPr>
            <w:tcW w:w="900" w:type="dxa"/>
            <w:gridSpan w:val="3"/>
            <w:tcBorders>
              <w:top w:val="nil"/>
              <w:left w:val="nil"/>
              <w:bottom w:val="nil"/>
              <w:right w:val="nil"/>
            </w:tcBorders>
          </w:tcPr>
          <w:p w14:paraId="74415D5D" w14:textId="77777777" w:rsidR="0056193F" w:rsidRDefault="0056193F">
            <w:pPr>
              <w:jc w:val="center"/>
            </w:pPr>
          </w:p>
        </w:tc>
        <w:tc>
          <w:tcPr>
            <w:tcW w:w="4320" w:type="dxa"/>
            <w:gridSpan w:val="4"/>
            <w:tcBorders>
              <w:top w:val="dashSmallGap" w:sz="4" w:space="0" w:color="auto"/>
              <w:left w:val="nil"/>
              <w:bottom w:val="nil"/>
              <w:right w:val="nil"/>
            </w:tcBorders>
          </w:tcPr>
          <w:p w14:paraId="0AA7A19D" w14:textId="77777777" w:rsidR="0056193F" w:rsidRDefault="0056193F">
            <w:pPr>
              <w:jc w:val="center"/>
              <w:rPr>
                <w:sz w:val="18"/>
              </w:rPr>
            </w:pPr>
            <w:r>
              <w:t xml:space="preserve">      </w:t>
            </w:r>
            <w:r>
              <w:rPr>
                <w:sz w:val="18"/>
              </w:rPr>
              <w:t>Date of Signature</w:t>
            </w:r>
          </w:p>
        </w:tc>
        <w:tc>
          <w:tcPr>
            <w:tcW w:w="360" w:type="dxa"/>
            <w:tcBorders>
              <w:top w:val="nil"/>
              <w:left w:val="nil"/>
              <w:bottom w:val="nil"/>
            </w:tcBorders>
          </w:tcPr>
          <w:p w14:paraId="5BEFBC01" w14:textId="77777777" w:rsidR="0056193F" w:rsidRDefault="0056193F">
            <w:pPr>
              <w:jc w:val="center"/>
            </w:pPr>
          </w:p>
        </w:tc>
      </w:tr>
      <w:tr w:rsidR="0056193F" w14:paraId="7B0EBBAA" w14:textId="77777777">
        <w:tblPrEx>
          <w:tblCellMar>
            <w:top w:w="0" w:type="dxa"/>
            <w:bottom w:w="0" w:type="dxa"/>
          </w:tblCellMar>
        </w:tblPrEx>
        <w:trPr>
          <w:trHeight w:val="405"/>
        </w:trPr>
        <w:tc>
          <w:tcPr>
            <w:tcW w:w="468" w:type="dxa"/>
            <w:tcBorders>
              <w:top w:val="nil"/>
              <w:left w:val="single" w:sz="2" w:space="0" w:color="auto"/>
              <w:bottom w:val="single" w:sz="12" w:space="0" w:color="auto"/>
              <w:right w:val="nil"/>
            </w:tcBorders>
          </w:tcPr>
          <w:p w14:paraId="51C52B2B" w14:textId="77777777" w:rsidR="0056193F" w:rsidRDefault="0056193F"/>
        </w:tc>
        <w:tc>
          <w:tcPr>
            <w:tcW w:w="5040" w:type="dxa"/>
            <w:gridSpan w:val="5"/>
            <w:tcBorders>
              <w:top w:val="nil"/>
              <w:left w:val="nil"/>
              <w:bottom w:val="single" w:sz="12" w:space="0" w:color="auto"/>
              <w:right w:val="nil"/>
            </w:tcBorders>
          </w:tcPr>
          <w:p w14:paraId="1415F554" w14:textId="77777777" w:rsidR="0056193F" w:rsidRDefault="0056193F"/>
        </w:tc>
        <w:tc>
          <w:tcPr>
            <w:tcW w:w="4680" w:type="dxa"/>
            <w:gridSpan w:val="5"/>
            <w:tcBorders>
              <w:top w:val="nil"/>
              <w:left w:val="nil"/>
              <w:bottom w:val="single" w:sz="12" w:space="0" w:color="auto"/>
            </w:tcBorders>
          </w:tcPr>
          <w:p w14:paraId="29714FCA" w14:textId="77777777" w:rsidR="0056193F" w:rsidRDefault="0056193F"/>
        </w:tc>
      </w:tr>
      <w:tr w:rsidR="0056193F" w14:paraId="32682F9D" w14:textId="77777777">
        <w:tblPrEx>
          <w:tblCellMar>
            <w:top w:w="0" w:type="dxa"/>
            <w:bottom w:w="0" w:type="dxa"/>
          </w:tblCellMar>
        </w:tblPrEx>
        <w:trPr>
          <w:cantSplit/>
          <w:trHeight w:val="717"/>
        </w:trPr>
        <w:tc>
          <w:tcPr>
            <w:tcW w:w="10188" w:type="dxa"/>
            <w:gridSpan w:val="11"/>
            <w:tcBorders>
              <w:top w:val="single" w:sz="12" w:space="0" w:color="auto"/>
              <w:left w:val="single" w:sz="4" w:space="0" w:color="auto"/>
              <w:bottom w:val="nil"/>
            </w:tcBorders>
          </w:tcPr>
          <w:p w14:paraId="7F426D4D" w14:textId="77777777" w:rsidR="0056193F" w:rsidRDefault="0056193F">
            <w:r>
              <w:t xml:space="preserve">The injured employee and/or lawful representative* </w:t>
            </w:r>
            <w:r>
              <w:rPr>
                <w:b/>
                <w:bCs/>
              </w:rPr>
              <w:t>refused</w:t>
            </w:r>
            <w:r>
              <w:t xml:space="preserve"> to sign this form.</w:t>
            </w:r>
          </w:p>
        </w:tc>
      </w:tr>
      <w:tr w:rsidR="0056193F" w14:paraId="5D154E13" w14:textId="77777777">
        <w:tblPrEx>
          <w:tblCellMar>
            <w:top w:w="0" w:type="dxa"/>
            <w:bottom w:w="0" w:type="dxa"/>
          </w:tblCellMar>
        </w:tblPrEx>
        <w:trPr>
          <w:cantSplit/>
        </w:trPr>
        <w:tc>
          <w:tcPr>
            <w:tcW w:w="468" w:type="dxa"/>
            <w:tcBorders>
              <w:top w:val="nil"/>
              <w:left w:val="single" w:sz="4" w:space="0" w:color="auto"/>
              <w:bottom w:val="nil"/>
              <w:right w:val="nil"/>
            </w:tcBorders>
          </w:tcPr>
          <w:p w14:paraId="61F771A0" w14:textId="77777777" w:rsidR="0056193F" w:rsidRDefault="0056193F"/>
        </w:tc>
        <w:tc>
          <w:tcPr>
            <w:tcW w:w="4140" w:type="dxa"/>
            <w:gridSpan w:val="2"/>
            <w:tcBorders>
              <w:top w:val="nil"/>
              <w:left w:val="nil"/>
              <w:bottom w:val="dashSmallGap" w:sz="4" w:space="0" w:color="auto"/>
              <w:right w:val="nil"/>
            </w:tcBorders>
          </w:tcPr>
          <w:p w14:paraId="6CCEEDED" w14:textId="77777777" w:rsidR="0056193F" w:rsidRDefault="0056193F">
            <w:pPr>
              <w:pStyle w:val="EnvelopeReturn"/>
              <w:rPr>
                <w:rFonts w:ascii="Times New Roman" w:hAnsi="Times New Roman" w:cs="Times New Roman"/>
                <w:szCs w:val="24"/>
              </w:rPr>
            </w:pPr>
          </w:p>
        </w:tc>
        <w:tc>
          <w:tcPr>
            <w:tcW w:w="900" w:type="dxa"/>
            <w:gridSpan w:val="3"/>
            <w:tcBorders>
              <w:top w:val="nil"/>
              <w:left w:val="nil"/>
              <w:bottom w:val="nil"/>
              <w:right w:val="nil"/>
            </w:tcBorders>
          </w:tcPr>
          <w:p w14:paraId="598A7F07" w14:textId="77777777" w:rsidR="0056193F" w:rsidRDefault="0056193F"/>
        </w:tc>
        <w:tc>
          <w:tcPr>
            <w:tcW w:w="4320" w:type="dxa"/>
            <w:gridSpan w:val="4"/>
            <w:tcBorders>
              <w:top w:val="nil"/>
              <w:left w:val="nil"/>
              <w:bottom w:val="dashSmallGap" w:sz="4" w:space="0" w:color="auto"/>
              <w:right w:val="nil"/>
            </w:tcBorders>
          </w:tcPr>
          <w:p w14:paraId="313818F8" w14:textId="77777777" w:rsidR="0056193F" w:rsidRDefault="0056193F"/>
        </w:tc>
        <w:tc>
          <w:tcPr>
            <w:tcW w:w="360" w:type="dxa"/>
            <w:tcBorders>
              <w:top w:val="nil"/>
              <w:left w:val="nil"/>
              <w:bottom w:val="nil"/>
            </w:tcBorders>
          </w:tcPr>
          <w:p w14:paraId="5022AB5F" w14:textId="77777777" w:rsidR="0056193F" w:rsidRDefault="0056193F"/>
        </w:tc>
      </w:tr>
      <w:tr w:rsidR="0056193F" w14:paraId="16C01102" w14:textId="77777777">
        <w:tblPrEx>
          <w:tblCellMar>
            <w:top w:w="0" w:type="dxa"/>
            <w:bottom w:w="0" w:type="dxa"/>
          </w:tblCellMar>
        </w:tblPrEx>
        <w:trPr>
          <w:cantSplit/>
        </w:trPr>
        <w:tc>
          <w:tcPr>
            <w:tcW w:w="468" w:type="dxa"/>
            <w:tcBorders>
              <w:top w:val="nil"/>
              <w:left w:val="single" w:sz="4" w:space="0" w:color="auto"/>
              <w:bottom w:val="nil"/>
              <w:right w:val="nil"/>
            </w:tcBorders>
          </w:tcPr>
          <w:p w14:paraId="156124B1" w14:textId="77777777" w:rsidR="0056193F" w:rsidRDefault="0056193F"/>
        </w:tc>
        <w:tc>
          <w:tcPr>
            <w:tcW w:w="4140" w:type="dxa"/>
            <w:gridSpan w:val="2"/>
            <w:tcBorders>
              <w:top w:val="nil"/>
              <w:left w:val="nil"/>
              <w:bottom w:val="nil"/>
              <w:right w:val="nil"/>
            </w:tcBorders>
          </w:tcPr>
          <w:p w14:paraId="4AC96275" w14:textId="77777777" w:rsidR="0056193F" w:rsidRDefault="0056193F">
            <w:pPr>
              <w:rPr>
                <w:sz w:val="18"/>
              </w:rPr>
            </w:pPr>
            <w:r>
              <w:rPr>
                <w:sz w:val="18"/>
              </w:rPr>
              <w:t xml:space="preserve">                        Supervisor’s Signature</w:t>
            </w:r>
          </w:p>
        </w:tc>
        <w:tc>
          <w:tcPr>
            <w:tcW w:w="900" w:type="dxa"/>
            <w:gridSpan w:val="3"/>
            <w:tcBorders>
              <w:top w:val="nil"/>
              <w:left w:val="nil"/>
              <w:bottom w:val="nil"/>
              <w:right w:val="nil"/>
            </w:tcBorders>
          </w:tcPr>
          <w:p w14:paraId="2AD2F946" w14:textId="77777777" w:rsidR="0056193F" w:rsidRDefault="0056193F"/>
        </w:tc>
        <w:tc>
          <w:tcPr>
            <w:tcW w:w="4320" w:type="dxa"/>
            <w:gridSpan w:val="4"/>
            <w:tcBorders>
              <w:top w:val="nil"/>
              <w:left w:val="nil"/>
              <w:bottom w:val="nil"/>
              <w:right w:val="nil"/>
            </w:tcBorders>
          </w:tcPr>
          <w:p w14:paraId="7AB1B2F1" w14:textId="77777777" w:rsidR="0056193F" w:rsidRDefault="0056193F">
            <w:pPr>
              <w:jc w:val="center"/>
              <w:rPr>
                <w:sz w:val="18"/>
              </w:rPr>
            </w:pPr>
            <w:r>
              <w:rPr>
                <w:sz w:val="18"/>
              </w:rPr>
              <w:t xml:space="preserve">     Date of Signature</w:t>
            </w:r>
          </w:p>
        </w:tc>
        <w:tc>
          <w:tcPr>
            <w:tcW w:w="360" w:type="dxa"/>
            <w:tcBorders>
              <w:top w:val="nil"/>
              <w:left w:val="nil"/>
              <w:bottom w:val="nil"/>
              <w:right w:val="single" w:sz="4" w:space="0" w:color="auto"/>
            </w:tcBorders>
          </w:tcPr>
          <w:p w14:paraId="0E2AB074" w14:textId="77777777" w:rsidR="0056193F" w:rsidRDefault="0056193F"/>
        </w:tc>
      </w:tr>
      <w:tr w:rsidR="0056193F" w14:paraId="379B56C7" w14:textId="77777777">
        <w:tblPrEx>
          <w:tblCellMar>
            <w:top w:w="0" w:type="dxa"/>
            <w:bottom w:w="0" w:type="dxa"/>
          </w:tblCellMar>
        </w:tblPrEx>
        <w:tc>
          <w:tcPr>
            <w:tcW w:w="468" w:type="dxa"/>
            <w:tcBorders>
              <w:top w:val="nil"/>
              <w:left w:val="single" w:sz="4" w:space="0" w:color="auto"/>
              <w:bottom w:val="nil"/>
              <w:right w:val="nil"/>
            </w:tcBorders>
          </w:tcPr>
          <w:p w14:paraId="61593C69" w14:textId="77777777" w:rsidR="0056193F" w:rsidRDefault="0056193F"/>
        </w:tc>
        <w:tc>
          <w:tcPr>
            <w:tcW w:w="4140" w:type="dxa"/>
            <w:gridSpan w:val="2"/>
            <w:tcBorders>
              <w:top w:val="nil"/>
              <w:left w:val="nil"/>
              <w:bottom w:val="nil"/>
              <w:right w:val="nil"/>
            </w:tcBorders>
          </w:tcPr>
          <w:p w14:paraId="376F7B4F" w14:textId="77777777" w:rsidR="0056193F" w:rsidRDefault="0056193F"/>
        </w:tc>
        <w:tc>
          <w:tcPr>
            <w:tcW w:w="5580" w:type="dxa"/>
            <w:gridSpan w:val="8"/>
            <w:tcBorders>
              <w:top w:val="nil"/>
              <w:left w:val="nil"/>
              <w:bottom w:val="nil"/>
            </w:tcBorders>
          </w:tcPr>
          <w:p w14:paraId="4ADA6682" w14:textId="77777777" w:rsidR="0056193F" w:rsidRDefault="0056193F"/>
        </w:tc>
      </w:tr>
      <w:tr w:rsidR="0056193F" w14:paraId="508C0C27" w14:textId="77777777">
        <w:tblPrEx>
          <w:tblCellMar>
            <w:top w:w="0" w:type="dxa"/>
            <w:bottom w:w="0" w:type="dxa"/>
          </w:tblCellMar>
        </w:tblPrEx>
        <w:trPr>
          <w:cantSplit/>
          <w:trHeight w:val="975"/>
        </w:trPr>
        <w:tc>
          <w:tcPr>
            <w:tcW w:w="10188" w:type="dxa"/>
            <w:gridSpan w:val="11"/>
            <w:tcBorders>
              <w:top w:val="nil"/>
              <w:left w:val="single" w:sz="4" w:space="0" w:color="auto"/>
              <w:bottom w:val="single" w:sz="4" w:space="0" w:color="auto"/>
            </w:tcBorders>
          </w:tcPr>
          <w:p w14:paraId="5D5CEA0E" w14:textId="77777777" w:rsidR="0056193F" w:rsidRDefault="0056193F">
            <w:r>
              <w:t xml:space="preserve">*The signature of representative of an injured employee is that of a duly authorized attorney, and attorney in fact with power of attorney, or, in the event of complete disability of the employee, the spouse of such employee.  If the completely disabled employee has no </w:t>
            </w:r>
            <w:proofErr w:type="gramStart"/>
            <w:r>
              <w:t>spouse</w:t>
            </w:r>
            <w:proofErr w:type="gramEnd"/>
            <w:r>
              <w:t xml:space="preserve"> then the natural guardian in case of a minor or the legal guardian by appointment of a Probate Court is the lawful representative.                                                                                                                    </w:t>
            </w:r>
            <w:r>
              <w:rPr>
                <w:sz w:val="18"/>
              </w:rPr>
              <w:t>EXHIBIT A</w:t>
            </w:r>
          </w:p>
        </w:tc>
      </w:tr>
    </w:tbl>
    <w:p w14:paraId="27BB11AE" w14:textId="77777777" w:rsidR="0056193F" w:rsidRDefault="0056193F"/>
    <w:sectPr w:rsidR="0056193F">
      <w:headerReference w:type="default" r:id="rId10"/>
      <w:footerReference w:type="default" r:id="rId11"/>
      <w:pgSz w:w="12240" w:h="15840"/>
      <w:pgMar w:top="864" w:right="180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BCE02" w14:textId="77777777" w:rsidR="0056193F" w:rsidRDefault="0056193F">
      <w:r>
        <w:separator/>
      </w:r>
    </w:p>
  </w:endnote>
  <w:endnote w:type="continuationSeparator" w:id="0">
    <w:p w14:paraId="04FA3FDB" w14:textId="77777777" w:rsidR="0056193F" w:rsidRDefault="0056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BBD8" w14:textId="77777777" w:rsidR="0056193F" w:rsidRDefault="0056193F">
    <w:pPr>
      <w:jc w:val="right"/>
      <w:rPr>
        <w:sz w:val="16"/>
      </w:rPr>
    </w:pPr>
    <w:r>
      <w:rPr>
        <w:sz w:val="16"/>
      </w:rPr>
      <w:t>FORM A-450</w:t>
    </w:r>
  </w:p>
  <w:p w14:paraId="18092E21" w14:textId="77777777" w:rsidR="0056193F" w:rsidRDefault="0056193F">
    <w:pPr>
      <w:pStyle w:val="Footer"/>
      <w:jc w:val="right"/>
      <w:rPr>
        <w:sz w:val="16"/>
      </w:rPr>
    </w:pPr>
    <w:r>
      <w:rPr>
        <w:sz w:val="16"/>
      </w:rPr>
      <w:t>(REV. 10/11/02)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4B16" w14:textId="77777777" w:rsidR="0056193F" w:rsidRDefault="0056193F">
      <w:r>
        <w:separator/>
      </w:r>
    </w:p>
  </w:footnote>
  <w:footnote w:type="continuationSeparator" w:id="0">
    <w:p w14:paraId="08B6C56A" w14:textId="77777777" w:rsidR="0056193F" w:rsidRDefault="0056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62D9" w14:textId="77777777" w:rsidR="0056193F" w:rsidRDefault="0056193F">
    <w:pPr>
      <w:rPr>
        <w:b/>
        <w:bCs/>
        <w:sz w:val="22"/>
      </w:rPr>
    </w:pPr>
    <w:r>
      <w:rPr>
        <w:sz w:val="20"/>
      </w:rPr>
      <w:t>MISSOURI DEPARTMENT OF TRANSPORTATION</w:t>
    </w:r>
    <w:r>
      <w:rPr>
        <w:sz w:val="20"/>
      </w:rPr>
      <w:tab/>
    </w:r>
    <w:r>
      <w:rPr>
        <w:sz w:val="20"/>
      </w:rPr>
      <w:tab/>
    </w:r>
    <w:r>
      <w:rPr>
        <w:sz w:val="20"/>
      </w:rPr>
      <w:tab/>
    </w:r>
    <w:r>
      <w:rPr>
        <w:sz w:val="20"/>
      </w:rPr>
      <w:tab/>
    </w:r>
    <w:r>
      <w:rPr>
        <w:sz w:val="20"/>
      </w:rPr>
      <w:tab/>
    </w:r>
    <w:r>
      <w:rPr>
        <w:b/>
        <w:bCs/>
        <w:sz w:val="22"/>
      </w:rPr>
      <w:t>Form G</w:t>
    </w:r>
  </w:p>
  <w:p w14:paraId="41C70064" w14:textId="77777777" w:rsidR="0056193F" w:rsidRDefault="0056193F">
    <w:pPr>
      <w:rPr>
        <w:sz w:val="20"/>
      </w:rPr>
    </w:pPr>
    <w:r>
      <w:rPr>
        <w:sz w:val="20"/>
      </w:rPr>
      <w:t>AND MISSOURI STATE HIGHWAY PATROL</w:t>
    </w:r>
  </w:p>
  <w:p w14:paraId="0A66C2D7" w14:textId="77777777" w:rsidR="0056193F" w:rsidRDefault="0056193F">
    <w:pPr>
      <w:rPr>
        <w:b/>
        <w:bCs/>
      </w:rPr>
    </w:pPr>
    <w:r>
      <w:rPr>
        <w:b/>
        <w:bCs/>
      </w:rPr>
      <w:t>WORKERS’ COMPENSATION LOST TIME PREFERENCE</w:t>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78"/>
    <w:rsid w:val="004664E4"/>
    <w:rsid w:val="0056193F"/>
    <w:rsid w:val="0092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C35E2E"/>
  <w15:chartTrackingRefBased/>
  <w15:docId w15:val="{7BBAB4A2-73D2-4D43-973C-6B36CE9C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framePr w:hSpace="180" w:wrap="around" w:vAnchor="text" w:hAnchor="text" w:y="1"/>
      <w:suppressOverlap/>
      <w:outlineLvl w:val="2"/>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cs="Arial"/>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framePr w:hSpace="180" w:wrap="around" w:vAnchor="text" w:hAnchor="text" w:y="1"/>
      <w:suppressOverlap/>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atteb\LOCALS~1\Temp\LOST%20TIME%20PREFERENCE%20%20A-4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1803E-E850-4E73-A975-5EEDCCF2A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2F445-4449-4048-94A9-A4071971EC96}">
  <ds:schemaRefs>
    <ds:schemaRef ds:uri="http://schemas.microsoft.com/office/2006/metadata/longProperties"/>
  </ds:schemaRefs>
</ds:datastoreItem>
</file>

<file path=customXml/itemProps3.xml><?xml version="1.0" encoding="utf-8"?>
<ds:datastoreItem xmlns:ds="http://schemas.openxmlformats.org/officeDocument/2006/customXml" ds:itemID="{DD28FFAE-281D-4A67-A52B-F2593673B0E2}">
  <ds:schemaRefs>
    <ds:schemaRef ds:uri="http://schemas.microsoft.com/sharepoint/v3/contenttype/forms"/>
  </ds:schemaRefs>
</ds:datastoreItem>
</file>

<file path=customXml/itemProps4.xml><?xml version="1.0" encoding="utf-8"?>
<ds:datastoreItem xmlns:ds="http://schemas.openxmlformats.org/officeDocument/2006/customXml" ds:itemID="{38442173-D5C7-4FC9-8B44-B47F9A387E8F}">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3a8da90d-37e3-48fc-ae8b-ae69187b866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LOST TIME PREFERENCE  A-450</Template>
  <TotalTime>0</TotalTime>
  <Pages>1</Pages>
  <Words>353</Words>
  <Characters>2017</Characters>
  <Application>Microsoft Office Word</Application>
  <DocSecurity>6</DocSecurity>
  <Lines>16</Lines>
  <Paragraphs>4</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subject/>
  <dc:creator>Beth Patten</dc:creator>
  <cp:keywords/>
  <cp:lastModifiedBy>Joyce A. Jaegers</cp:lastModifiedBy>
  <cp:revision>2</cp:revision>
  <cp:lastPrinted>2001-10-30T22:01:00Z</cp:lastPrinted>
  <dcterms:created xsi:type="dcterms:W3CDTF">2022-02-22T17:45:00Z</dcterms:created>
  <dcterms:modified xsi:type="dcterms:W3CDTF">2022-02-22T17:45:00Z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Joyce A. Jaegers</vt:lpwstr>
  </property>
  <property fmtid="{D5CDD505-2E9C-101B-9397-08002B2CF9AE}" pid="3" name="Order">
    <vt:lpwstr>12900.0000000000</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Joyce A. Jaegers</vt:lpwstr>
  </property>
  <property fmtid="{D5CDD505-2E9C-101B-9397-08002B2CF9AE}" pid="7" name="ContentTypeId">
    <vt:lpwstr>0x0101008B00536BF78AC740BF477DD3A82EF9EC</vt:lpwstr>
  </property>
  <property fmtid="{D5CDD505-2E9C-101B-9397-08002B2CF9AE}" pid="8" name="Effective Date">
    <vt:lpwstr>10/11/2002</vt:lpwstr>
  </property>
</Properties>
</file>